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1BCC0">
      <w:pPr>
        <w:ind w:firstLine="321" w:firstLineChars="100"/>
        <w:jc w:val="center"/>
        <w:textAlignment w:val="baseline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羽毛球赛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实施方案</w:t>
      </w:r>
    </w:p>
    <w:p w14:paraId="1BA423A3">
      <w:pPr>
        <w:textAlignment w:val="baseline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</w:p>
    <w:p w14:paraId="6FB24994">
      <w:pPr>
        <w:spacing w:line="360" w:lineRule="auto"/>
        <w:textAlignment w:val="baseline"/>
        <w:rPr>
          <w:rFonts w:hint="eastAsia" w:ascii="黑体" w:hAnsi="黑体" w:eastAsia="黑体" w:cs="黑体"/>
          <w:b/>
          <w:bCs/>
          <w:sz w:val="28"/>
          <w:szCs w:val="28"/>
          <w:lang w:eastAsia="zh-Hans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一</w:t>
      </w:r>
      <w:r>
        <w:rPr>
          <w:rFonts w:hint="eastAsia" w:ascii="黑体" w:hAnsi="黑体" w:eastAsia="黑体" w:cs="黑体"/>
          <w:b/>
          <w:bCs/>
          <w:sz w:val="28"/>
          <w:szCs w:val="28"/>
          <w:lang w:eastAsia="zh-Hans"/>
        </w:rPr>
        <w:t>、活动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地点</w:t>
      </w:r>
    </w:p>
    <w:p w14:paraId="3FF0CDE5">
      <w:pPr>
        <w:pStyle w:val="15"/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慎微楼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Hans" w:bidi="ar-SA"/>
        </w:rPr>
        <w:t>润德堂</w:t>
      </w:r>
      <w:bookmarkStart w:id="0" w:name="_GoBack"/>
      <w:bookmarkEnd w:id="0"/>
    </w:p>
    <w:p w14:paraId="30C2F4ED">
      <w:pPr>
        <w:spacing w:line="360" w:lineRule="auto"/>
        <w:textAlignment w:val="baseline"/>
        <w:rPr>
          <w:rFonts w:hint="eastAsia" w:ascii="黑体" w:hAnsi="黑体" w:eastAsia="黑体" w:cs="黑体"/>
          <w:b/>
          <w:bCs/>
          <w:sz w:val="28"/>
          <w:szCs w:val="28"/>
          <w:lang w:val="en-US" w:eastAsia="zh-Hans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Hans"/>
        </w:rPr>
        <w:t>、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参赛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Hans"/>
        </w:rPr>
        <w:t>对象</w:t>
      </w:r>
    </w:p>
    <w:p w14:paraId="7DF7312D">
      <w:pPr>
        <w:pStyle w:val="15"/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Hans" w:bidi="ar-SA"/>
        </w:rPr>
        <w:t>全体在校生</w:t>
      </w:r>
    </w:p>
    <w:p w14:paraId="4C23BA84">
      <w:pPr>
        <w:spacing w:line="360" w:lineRule="auto"/>
        <w:textAlignment w:val="baseline"/>
        <w:rPr>
          <w:rFonts w:hint="eastAsia" w:ascii="黑体" w:hAnsi="黑体" w:eastAsia="黑体" w:cs="黑体"/>
          <w:b/>
          <w:bCs/>
          <w:sz w:val="28"/>
          <w:szCs w:val="28"/>
          <w:lang w:val="en-US" w:eastAsia="zh-Hans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Hans"/>
        </w:rPr>
        <w:t>、比赛项目</w:t>
      </w:r>
    </w:p>
    <w:p w14:paraId="3D988492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男子单打、女子单打、男子双打、女子双打、混合双打</w:t>
      </w:r>
    </w:p>
    <w:p w14:paraId="7D0CE501">
      <w:pPr>
        <w:spacing w:line="360" w:lineRule="auto"/>
        <w:textAlignment w:val="baseline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四、参赛要求</w:t>
      </w:r>
    </w:p>
    <w:p w14:paraId="4ACB9B05">
      <w:pPr>
        <w:pStyle w:val="15"/>
        <w:numPr>
          <w:ilvl w:val="0"/>
          <w:numId w:val="0"/>
        </w:numPr>
        <w:ind w:firstLine="560" w:firstLineChars="200"/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同一名运动员最多可报两个子项目（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双人项目可跨年级跨学院参赛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）</w:t>
      </w:r>
    </w:p>
    <w:p w14:paraId="6C06D414">
      <w:pPr>
        <w:spacing w:line="360" w:lineRule="auto"/>
        <w:textAlignment w:val="baseline"/>
        <w:rPr>
          <w:rFonts w:hint="eastAsia" w:ascii="黑体" w:hAnsi="黑体" w:eastAsia="黑体" w:cs="黑体"/>
          <w:b/>
          <w:bCs/>
          <w:sz w:val="28"/>
          <w:szCs w:val="28"/>
          <w:lang w:val="en-US" w:eastAsia="zh-Hans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Hans"/>
        </w:rPr>
        <w:t>、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比赛形式与规则</w:t>
      </w:r>
    </w:p>
    <w:p w14:paraId="6B7C7248">
      <w:pPr>
        <w:pStyle w:val="15"/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 xml:space="preserve">本次比赛执行中国羽毛球协会最新审定《羽毛球竞赛规则》 </w:t>
      </w:r>
    </w:p>
    <w:p w14:paraId="64C34085">
      <w:pPr>
        <w:pStyle w:val="15"/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和补充规定；</w:t>
      </w:r>
    </w:p>
    <w:p w14:paraId="64E32893">
      <w:pPr>
        <w:pStyle w:val="15"/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kern w:val="2"/>
          <w:sz w:val="28"/>
          <w:szCs w:val="28"/>
          <w:lang w:val="en-US" w:eastAsia="zh-Hans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Hans" w:bidi="ar-SA"/>
        </w:rPr>
        <w:t>比赛用球：VICTOR NCS PRO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 xml:space="preserve"> 77速（同江苏省第二十一届运动会高校部羽毛球比赛用球规格）</w:t>
      </w:r>
    </w:p>
    <w:p w14:paraId="69FBDF1F">
      <w:pPr>
        <w:pStyle w:val="15"/>
        <w:numPr>
          <w:ilvl w:val="0"/>
          <w:numId w:val="0"/>
        </w:numPr>
        <w:ind w:firstLine="560" w:firstLineChars="200"/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1.比赛计分制采用每球计分制</w:t>
      </w:r>
    </w:p>
    <w:p w14:paraId="7EE3F958">
      <w:pPr>
        <w:pStyle w:val="15"/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Hans" w:bidi="ar-SA"/>
        </w:rPr>
        <w:t>每项在为分出前八之前采用一局15分制，当15：15时加赛到超过对方2分为获胜，20分封顶（在19：19时谁先到20分为胜）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。</w:t>
      </w:r>
    </w:p>
    <w:p w14:paraId="1EC30B9F">
      <w:pPr>
        <w:pStyle w:val="15"/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kern w:val="2"/>
          <w:sz w:val="28"/>
          <w:szCs w:val="28"/>
          <w:lang w:val="en-US" w:eastAsia="zh-Hans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3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Hans" w:bidi="ar-SA"/>
        </w:rPr>
        <w:t>.八强到半决赛（八进四和四进二）采用三局两胜15分制。</w:t>
      </w:r>
    </w:p>
    <w:p w14:paraId="57A16FD0">
      <w:pPr>
        <w:pStyle w:val="15"/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4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Hans" w:bidi="ar-SA"/>
        </w:rPr>
        <w:t>.决赛采用三局两胜21分制，当20：20时加赛先得到超过对方2分为获胜，25分封顶（24：24时谁先到25分为胜）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。</w:t>
      </w:r>
    </w:p>
    <w:p w14:paraId="652A9404">
      <w:pPr>
        <w:pStyle w:val="15"/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5、比赛前10分钟到达比赛场地签到，迟到5分钟视为弃权，对手直接晋级，时间以裁判时间为准。</w:t>
      </w:r>
    </w:p>
    <w:p w14:paraId="0842D817">
      <w:pPr>
        <w:pStyle w:val="15"/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6、组委会提供比赛用球，参赛运动员自备球拍、运动服、球鞋，禁止穿高跟鞋、凉鞋，需佩戴护膝、护腕等护具的球员，可自行准备。</w:t>
      </w:r>
    </w:p>
    <w:p w14:paraId="4520172A">
      <w:pPr>
        <w:pStyle w:val="15"/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7、若比赛无故弃权或有辱骂裁判等行为者，取消比赛资格。</w:t>
      </w:r>
    </w:p>
    <w:p w14:paraId="0C3F1B28">
      <w:pPr>
        <w:pStyle w:val="15"/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8、参赛成员需购买学校统一安排的意外保险，若未参保需上报名单团委统一购买单次保险（保险费由参赛队员承担），两类保险有一项即可，若均不购买不得参加比赛。</w:t>
      </w:r>
    </w:p>
    <w:p w14:paraId="43C3E2A1">
      <w:pPr>
        <w:pStyle w:val="15"/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9、比赛中要本着 “友谊第一，比赛第二” 的体育精神，尊重裁判、尊重对手，赛期谩骂、打架者将直接禁赛并取消比赛成绩。</w:t>
      </w:r>
    </w:p>
    <w:p w14:paraId="4DAF6C0A">
      <w:pPr>
        <w:spacing w:line="360" w:lineRule="auto"/>
        <w:textAlignment w:val="baseline"/>
        <w:rPr>
          <w:rFonts w:hint="eastAsia" w:ascii="黑体" w:hAnsi="黑体" w:eastAsia="黑体" w:cs="黑体"/>
          <w:b/>
          <w:bCs/>
          <w:sz w:val="28"/>
          <w:szCs w:val="28"/>
          <w:lang w:val="en-US" w:eastAsia="zh-Hans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六、奖项设置</w:t>
      </w:r>
    </w:p>
    <w:p w14:paraId="45B0D334">
      <w:pPr>
        <w:pStyle w:val="15"/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冠军：奖杯、奖牌及证书</w:t>
      </w:r>
    </w:p>
    <w:p w14:paraId="1B315F62">
      <w:pPr>
        <w:pStyle w:val="15"/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亚军：奖杯、奖牌及证书</w:t>
      </w:r>
    </w:p>
    <w:p w14:paraId="44B8C801">
      <w:pPr>
        <w:pStyle w:val="15"/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季军：奖杯、奖牌及证书</w:t>
      </w:r>
    </w:p>
    <w:p w14:paraId="299EA2E6">
      <w:pPr>
        <w:pStyle w:val="15"/>
        <w:numPr>
          <w:ilvl w:val="0"/>
          <w:numId w:val="0"/>
        </w:numPr>
        <w:ind w:firstLine="560" w:firstLineChars="200"/>
        <w:rPr>
          <w:rFonts w:hint="default" w:ascii="仿宋" w:hAnsi="仿宋" w:eastAsia="仿宋" w:cs="仿宋"/>
          <w:kern w:val="2"/>
          <w:sz w:val="28"/>
          <w:szCs w:val="28"/>
          <w:lang w:val="en-US" w:eastAsia="zh-Hans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第四名-第八名：证书</w:t>
      </w:r>
    </w:p>
    <w:p w14:paraId="53519FCD">
      <w:pPr>
        <w:textAlignment w:val="baseline"/>
        <w:rPr>
          <w:rFonts w:ascii="宋体" w:hAnsi="宋体" w:cs="宋体"/>
          <w:sz w:val="24"/>
          <w:szCs w:val="24"/>
        </w:rPr>
      </w:pPr>
    </w:p>
    <w:p w14:paraId="61C83CB8">
      <w:pPr>
        <w:spacing w:line="360" w:lineRule="auto"/>
        <w:ind w:firstLine="420" w:firstLineChars="200"/>
        <w:jc w:val="center"/>
        <w:textAlignment w:val="baseline"/>
        <w:rPr>
          <w:sz w:val="28"/>
          <w:szCs w:val="32"/>
        </w:rPr>
      </w:pPr>
      <w:r>
        <w:rPr>
          <w:rFonts w:hint="eastAsia"/>
        </w:rPr>
        <w:t xml:space="preserve">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VkZTMxYjhmMDg4MDNlNTMzZWIxOWU2NjgwZmRlZTQifQ=="/>
  </w:docVars>
  <w:rsids>
    <w:rsidRoot w:val="00000000"/>
    <w:rsid w:val="0A1E67B2"/>
    <w:rsid w:val="162C4150"/>
    <w:rsid w:val="1BE1560E"/>
    <w:rsid w:val="24E075E6"/>
    <w:rsid w:val="2E2737A0"/>
    <w:rsid w:val="3223717E"/>
    <w:rsid w:val="3FFC7BFB"/>
    <w:rsid w:val="5D906182"/>
    <w:rsid w:val="612E1801"/>
    <w:rsid w:val="648B2DF0"/>
    <w:rsid w:val="6DEA5D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5">
    <w:name w:val="Medium Grid 3"/>
    <w:basedOn w:val="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6">
    <w:name w:val="Medium Grid 3 Accent 1"/>
    <w:basedOn w:val="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7">
    <w:name w:val="Medium Grid 3 Accent 2"/>
    <w:basedOn w:val="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8">
    <w:name w:val="Medium Grid 3 Accent 3"/>
    <w:basedOn w:val="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9">
    <w:name w:val="Medium Grid 3 Accent 4"/>
    <w:basedOn w:val="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0">
    <w:name w:val="Medium Grid 3 Accent 5"/>
    <w:basedOn w:val="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1">
    <w:name w:val="Medium Grid 3 Accent 6"/>
    <w:basedOn w:val="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styleId="13">
    <w:name w:val="Hyperlink"/>
    <w:qFormat/>
    <w:uiPriority w:val="0"/>
    <w:rPr>
      <w:color w:val="0000FF"/>
      <w:u w:val="single"/>
    </w:rPr>
  </w:style>
  <w:style w:type="paragraph" w:customStyle="1" w:styleId="14">
    <w:name w:val="列表段落1"/>
    <w:basedOn w:val="1"/>
    <w:qFormat/>
    <w:uiPriority w:val="99"/>
    <w:pPr>
      <w:ind w:firstLine="420" w:firstLineChars="200"/>
    </w:pPr>
  </w:style>
  <w:style w:type="paragraph" w:customStyle="1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634</Words>
  <Characters>664</Characters>
  <Lines>6</Lines>
  <Paragraphs>1</Paragraphs>
  <TotalTime>0</TotalTime>
  <ScaleCrop>false</ScaleCrop>
  <LinksUpToDate>false</LinksUpToDate>
  <CharactersWithSpaces>722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2023-10-10T13:08:00Z</dcterms:created>
  <dc:creator>ELE-AL00</dc:creator>
  <cp:lastModifiedBy>陈永超</cp:lastModifiedBy>
  <cp:lastPrinted>2021-12-20T23:06:00Z</cp:lastPrinted>
  <dcterms:modified xsi:type="dcterms:W3CDTF">2025-10-16T07:53:08Z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370AA4A11F8745658DD52B9C39BDD012_13</vt:lpwstr>
  </property>
  <property fmtid="{D5CDD505-2E9C-101B-9397-08002B2CF9AE}" pid="4" name="KSOTemplateDocerSaveRecord">
    <vt:lpwstr>eyJoZGlkIjoiNDUyYTBhZDk5N2U2ZjA4YmQxZDIwYzJjZmZkYTc2ODQiLCJ1c2VySWQiOiI0MjY0Mjg3MTUifQ==</vt:lpwstr>
  </property>
</Properties>
</file>